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826AF" w14:textId="77777777" w:rsidR="00EB3B9E" w:rsidRDefault="00B655E2">
      <w:pPr>
        <w:pStyle w:val="Standard"/>
        <w:tabs>
          <w:tab w:val="left" w:pos="26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Warszawa, 6 stycznia 2023 r.       </w:t>
      </w:r>
    </w:p>
    <w:p w14:paraId="3D30B877" w14:textId="77777777" w:rsidR="00EB3B9E" w:rsidRDefault="00EB3B9E">
      <w:pPr>
        <w:pStyle w:val="Standard"/>
        <w:tabs>
          <w:tab w:val="left" w:pos="265"/>
        </w:tabs>
        <w:rPr>
          <w:b/>
          <w:bCs/>
          <w:sz w:val="22"/>
          <w:szCs w:val="22"/>
        </w:rPr>
      </w:pPr>
    </w:p>
    <w:p w14:paraId="112187DC" w14:textId="77777777" w:rsidR="00EB3B9E" w:rsidRDefault="00B655E2">
      <w:pPr>
        <w:pStyle w:val="Standard"/>
        <w:tabs>
          <w:tab w:val="left" w:pos="265"/>
        </w:tabs>
      </w:pPr>
      <w:r>
        <w:rPr>
          <w:b/>
          <w:bCs/>
          <w:sz w:val="22"/>
          <w:szCs w:val="22"/>
        </w:rPr>
        <w:t xml:space="preserve">                                                              </w:t>
      </w:r>
    </w:p>
    <w:p w14:paraId="4E65BDD1" w14:textId="77777777" w:rsidR="00EB3B9E" w:rsidRDefault="00B655E2">
      <w:pPr>
        <w:pStyle w:val="Standard"/>
        <w:tabs>
          <w:tab w:val="left" w:pos="26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Zaproszenie</w:t>
      </w:r>
    </w:p>
    <w:p w14:paraId="302FCBED" w14:textId="77777777" w:rsidR="00EB3B9E" w:rsidRDefault="00EB3B9E">
      <w:pPr>
        <w:pStyle w:val="Standard"/>
        <w:tabs>
          <w:tab w:val="left" w:pos="265"/>
        </w:tabs>
      </w:pPr>
    </w:p>
    <w:p w14:paraId="2DB48B81" w14:textId="77777777" w:rsidR="00EB3B9E" w:rsidRDefault="00EB3B9E">
      <w:pPr>
        <w:pStyle w:val="Standard"/>
        <w:tabs>
          <w:tab w:val="left" w:pos="265"/>
        </w:tabs>
        <w:rPr>
          <w:b/>
          <w:bCs/>
          <w:sz w:val="22"/>
          <w:szCs w:val="22"/>
        </w:rPr>
      </w:pPr>
    </w:p>
    <w:p w14:paraId="0258992D" w14:textId="77777777" w:rsidR="00EB3B9E" w:rsidRDefault="00B655E2">
      <w:pPr>
        <w:pStyle w:val="Standard"/>
        <w:tabs>
          <w:tab w:val="left" w:pos="265"/>
        </w:tabs>
      </w:pPr>
      <w:r>
        <w:rPr>
          <w:b/>
          <w:bCs/>
          <w:sz w:val="22"/>
          <w:szCs w:val="22"/>
        </w:rPr>
        <w:t>Kochani Uczniowie, Nauczyciele, Rodzice,</w:t>
      </w:r>
    </w:p>
    <w:p w14:paraId="1BF90780" w14:textId="77777777" w:rsidR="00EB3B9E" w:rsidRDefault="00EB3B9E">
      <w:pPr>
        <w:pStyle w:val="Standard"/>
        <w:tabs>
          <w:tab w:val="left" w:pos="265"/>
        </w:tabs>
        <w:rPr>
          <w:sz w:val="22"/>
          <w:szCs w:val="22"/>
          <w:u w:val="double"/>
        </w:rPr>
      </w:pPr>
    </w:p>
    <w:p w14:paraId="3BA17D2A" w14:textId="3D06DD95" w:rsidR="00EB3B9E" w:rsidRDefault="00B655E2" w:rsidP="00095811">
      <w:pPr>
        <w:pStyle w:val="Standard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Przed czternastoma laty rozpoczęliśmy dialog z młodą Polonią o </w:t>
      </w:r>
      <w:r w:rsidR="00095811">
        <w:rPr>
          <w:sz w:val="22"/>
          <w:szCs w:val="22"/>
        </w:rPr>
        <w:t xml:space="preserve">polskich </w:t>
      </w:r>
      <w:r>
        <w:rPr>
          <w:sz w:val="22"/>
          <w:szCs w:val="22"/>
        </w:rPr>
        <w:t xml:space="preserve">sprawach. </w:t>
      </w:r>
      <w:r>
        <w:rPr>
          <w:sz w:val="22"/>
          <w:szCs w:val="22"/>
        </w:rPr>
        <w:br/>
        <w:t xml:space="preserve">Był to rok 30 - </w:t>
      </w:r>
      <w:proofErr w:type="spellStart"/>
      <w:r>
        <w:rPr>
          <w:sz w:val="22"/>
          <w:szCs w:val="22"/>
        </w:rPr>
        <w:t>lecia</w:t>
      </w:r>
      <w:proofErr w:type="spellEnd"/>
      <w:r>
        <w:rPr>
          <w:sz w:val="22"/>
          <w:szCs w:val="22"/>
        </w:rPr>
        <w:t xml:space="preserve"> rejestracji  NSZZ „Solidarność”. Prosiliśmy wtedy, aby uczestnicy Konkursu zeb</w:t>
      </w:r>
      <w:r w:rsidR="00095811">
        <w:rPr>
          <w:sz w:val="22"/>
          <w:szCs w:val="22"/>
        </w:rPr>
        <w:t>r</w:t>
      </w:r>
      <w:r>
        <w:rPr>
          <w:sz w:val="22"/>
          <w:szCs w:val="22"/>
        </w:rPr>
        <w:t>ali rodzinne wspomnienia, jak ich bliscy, żyjący poza granicami, walczyli o wolną Polskę. Ilość i jakość prac konkursowych przeszły nasze najśmielsze oczekiwania i potwierdziły tezę, że wolność  wywalczyliśmy wspólnie</w:t>
      </w:r>
      <w:r w:rsidR="00095811">
        <w:rPr>
          <w:sz w:val="22"/>
          <w:szCs w:val="22"/>
        </w:rPr>
        <w:t>:</w:t>
      </w:r>
      <w:r>
        <w:rPr>
          <w:sz w:val="22"/>
          <w:szCs w:val="22"/>
        </w:rPr>
        <w:t xml:space="preserve"> my w kraju i Polacy w świecie. Powodzenie pierwszej edycji Konkursu dowiodło jego ważkości dla dzieci i młodzieży polonijnej. Dlatego przez kolejne lata realizowaliśmy Konkurs na całym świecie. </w:t>
      </w:r>
      <w:r w:rsidR="000958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</w:t>
      </w:r>
      <w:r w:rsidR="00095811">
        <w:rPr>
          <w:sz w:val="22"/>
          <w:szCs w:val="22"/>
        </w:rPr>
        <w:t xml:space="preserve"> </w:t>
      </w:r>
      <w:r>
        <w:rPr>
          <w:sz w:val="22"/>
          <w:szCs w:val="22"/>
        </w:rPr>
        <w:t>trzynastu   edycjach wzięło udział około 13.000 uczestników z ponad 40</w:t>
      </w:r>
      <w:r w:rsidR="00095811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="00095811">
        <w:rPr>
          <w:sz w:val="22"/>
          <w:szCs w:val="22"/>
        </w:rPr>
        <w:t xml:space="preserve"> </w:t>
      </w:r>
      <w:r>
        <w:rPr>
          <w:sz w:val="22"/>
          <w:szCs w:val="22"/>
        </w:rPr>
        <w:t>tu krajów świata</w:t>
      </w:r>
    </w:p>
    <w:p w14:paraId="3D4B7F90" w14:textId="3D62A7DA" w:rsidR="00EB3B9E" w:rsidRDefault="00B655E2" w:rsidP="00095811">
      <w:pPr>
        <w:pStyle w:val="Standard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Zapraszamy więc dzieci, młodzież i nauczycieli ze szkół polonijnych do udziału w XIV edycji </w:t>
      </w:r>
      <w:r w:rsidR="00095811">
        <w:rPr>
          <w:sz w:val="22"/>
          <w:szCs w:val="22"/>
        </w:rPr>
        <w:t>k</w:t>
      </w:r>
      <w:r>
        <w:rPr>
          <w:sz w:val="22"/>
          <w:szCs w:val="22"/>
        </w:rPr>
        <w:t>onkurs</w:t>
      </w:r>
      <w:r w:rsidR="00095811">
        <w:rPr>
          <w:sz w:val="22"/>
          <w:szCs w:val="22"/>
        </w:rPr>
        <w:t>u</w:t>
      </w:r>
      <w:r>
        <w:rPr>
          <w:sz w:val="22"/>
          <w:szCs w:val="22"/>
        </w:rPr>
        <w:t xml:space="preserve"> „Być Polakiem”, moduły A i B. Zachęcamy do zainteresowania Konkursem także tych,  których języka polskiego i polskiej historii uczą rodzice i tych, którym </w:t>
      </w:r>
      <w:r w:rsidR="00095811">
        <w:rPr>
          <w:sz w:val="22"/>
          <w:szCs w:val="22"/>
        </w:rPr>
        <w:t xml:space="preserve">w </w:t>
      </w:r>
      <w:r>
        <w:rPr>
          <w:sz w:val="22"/>
          <w:szCs w:val="22"/>
        </w:rPr>
        <w:t>nabierani</w:t>
      </w:r>
      <w:r w:rsidR="00095811">
        <w:rPr>
          <w:sz w:val="22"/>
          <w:szCs w:val="22"/>
        </w:rPr>
        <w:t>u</w:t>
      </w:r>
      <w:r>
        <w:rPr>
          <w:sz w:val="22"/>
          <w:szCs w:val="22"/>
        </w:rPr>
        <w:t xml:space="preserve"> sprawności </w:t>
      </w:r>
      <w:r w:rsidR="00095811">
        <w:rPr>
          <w:sz w:val="22"/>
          <w:szCs w:val="22"/>
        </w:rPr>
        <w:t xml:space="preserve">w </w:t>
      </w:r>
      <w:r>
        <w:rPr>
          <w:sz w:val="22"/>
          <w:szCs w:val="22"/>
        </w:rPr>
        <w:t>posługiwaniu się polszczyzną  pomaga komputer lub pracownicy polskich placówek kultury.</w:t>
      </w:r>
    </w:p>
    <w:p w14:paraId="14697FD9" w14:textId="2F911908" w:rsidR="00EB3B9E" w:rsidRDefault="00B655E2">
      <w:pPr>
        <w:pStyle w:val="Standard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 w:rsidR="00095811">
        <w:rPr>
          <w:sz w:val="22"/>
          <w:szCs w:val="22"/>
        </w:rPr>
        <w:t>obecnej</w:t>
      </w:r>
      <w:r>
        <w:rPr>
          <w:sz w:val="22"/>
          <w:szCs w:val="22"/>
        </w:rPr>
        <w:t xml:space="preserve"> edycji proponujemy takie tematy:</w:t>
      </w:r>
    </w:p>
    <w:p w14:paraId="2E5A54B7" w14:textId="77777777" w:rsidR="00EB3B9E" w:rsidRDefault="00EB3B9E">
      <w:pPr>
        <w:pStyle w:val="Standard"/>
        <w:spacing w:line="360" w:lineRule="auto"/>
        <w:rPr>
          <w:sz w:val="22"/>
          <w:szCs w:val="22"/>
        </w:rPr>
      </w:pPr>
    </w:p>
    <w:p w14:paraId="5A70C2C0" w14:textId="77777777" w:rsidR="00EB3B9E" w:rsidRDefault="00B655E2">
      <w:pPr>
        <w:pStyle w:val="Standard"/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Moduł A – dla dzieci i młodzieży;</w:t>
      </w:r>
    </w:p>
    <w:p w14:paraId="32EC2A86" w14:textId="77777777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Grupa I - prace plastyczne, wiek 6 – 9 lat</w:t>
      </w:r>
    </w:p>
    <w:p w14:paraId="29282A4D" w14:textId="77777777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„Polska okiem i pędzlem podróżnika – reportera”.</w:t>
      </w:r>
    </w:p>
    <w:p w14:paraId="04EB9ABA" w14:textId="77777777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Grupa II - prace literackie, wiek 10 – 13 lat</w:t>
      </w:r>
    </w:p>
    <w:p w14:paraId="5D9B8160" w14:textId="77777777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„Przygoda jaką przeżyłam/przeżyłem, lub chciałabym/chciałbym przeżyć w Polsce”.</w:t>
      </w:r>
    </w:p>
    <w:p w14:paraId="31BF155F" w14:textId="77777777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Grupa III - prace literackie, wiek 14 – 16 lat</w:t>
      </w:r>
    </w:p>
    <w:p w14:paraId="0AA39AA8" w14:textId="2D224D0B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„</w:t>
      </w:r>
      <w:r w:rsidRPr="0026006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pl-PL"/>
        </w:rPr>
        <w:t>Współcześni</w:t>
      </w:r>
      <w:r w:rsidR="00260068" w:rsidRPr="0026006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pl-PL"/>
        </w:rPr>
        <w:t>*</w:t>
      </w:r>
      <w:r w:rsidR="0026006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polscy odkrywcy i wynalazcy, żyjący i pracujący poza granicami Polski”.</w:t>
      </w:r>
    </w:p>
    <w:p w14:paraId="4170DAE6" w14:textId="77777777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Grupa IV - prace literackie, wiek 17 – 22 lata</w:t>
      </w:r>
    </w:p>
    <w:p w14:paraId="5AA022B2" w14:textId="608A4457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„</w:t>
      </w:r>
      <w:r w:rsidR="00260068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 xml:space="preserve">Od Syberii do Londynu. </w:t>
      </w: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Żołnierze w mundurach i w cywilu w Armii Generała Władysława Andersa”.</w:t>
      </w:r>
    </w:p>
    <w:p w14:paraId="4C5FFED9" w14:textId="77777777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Grupa V - prace filmowe, wiek – 10 – 22 lata</w:t>
      </w:r>
    </w:p>
    <w:p w14:paraId="19C0B229" w14:textId="336CB2E8" w:rsidR="00EB3B9E" w:rsidRDefault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„Polska legenda – mój film”.</w:t>
      </w:r>
    </w:p>
    <w:p w14:paraId="35AF8DAF" w14:textId="77777777" w:rsidR="00260068" w:rsidRDefault="002600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14:paraId="1540633C" w14:textId="77777777" w:rsidR="00C266A8" w:rsidRDefault="00260068" w:rsidP="00C266A8">
      <w:pPr>
        <w:shd w:val="clear" w:color="auto" w:fill="FFFFFF"/>
        <w:spacing w:after="0" w:line="360" w:lineRule="auto"/>
        <w:rPr>
          <w:rFonts w:ascii="Arial" w:hAnsi="Arial"/>
          <w:color w:val="202124"/>
          <w:shd w:val="clear" w:color="auto" w:fill="FFFFFF"/>
        </w:rPr>
      </w:pPr>
      <w:bookmarkStart w:id="0" w:name="_Hlk124442656"/>
      <w:r w:rsidRPr="00260068"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 xml:space="preserve"> </w:t>
      </w:r>
      <w:r w:rsidR="005B4E6C" w:rsidRPr="0026006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pl-PL"/>
        </w:rPr>
        <w:t>Współczesn</w:t>
      </w:r>
      <w:r w:rsidR="005B4E6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pl-PL"/>
        </w:rPr>
        <w:t xml:space="preserve">ość </w:t>
      </w:r>
      <w:r w:rsidR="005B4E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5B4E6C" w:rsidRPr="005B4E6C">
        <w:rPr>
          <w:rFonts w:ascii="Times New Roman" w:eastAsia="Times New Roman" w:hAnsi="Times New Roman" w:cs="Times New Roman"/>
          <w:sz w:val="24"/>
          <w:szCs w:val="24"/>
          <w:lang w:eastAsia="pl-PL"/>
        </w:rPr>
        <w:t>epoka</w:t>
      </w:r>
      <w:r w:rsidR="00D924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historyczna,</w:t>
      </w:r>
      <w:r w:rsidR="005B4E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5B4E6C">
        <w:rPr>
          <w:rFonts w:ascii="Arial" w:hAnsi="Arial"/>
          <w:color w:val="202124"/>
          <w:shd w:val="clear" w:color="auto" w:fill="FFFFFF"/>
        </w:rPr>
        <w:t>która trwa do chwili obecnej. Jednak określenie jej początku jest niejednoznaczne w różnych źródłach historycznych. Przyjmijmy w naszym Konkursie, że to hasło dotyczy XX i XXI wieku.</w:t>
      </w:r>
      <w:bookmarkEnd w:id="0"/>
    </w:p>
    <w:p w14:paraId="107F94E1" w14:textId="040D81FC" w:rsidR="00EB3B9E" w:rsidRPr="00C266A8" w:rsidRDefault="00B655E2" w:rsidP="00C266A8">
      <w:pPr>
        <w:shd w:val="clear" w:color="auto" w:fill="FFFFFF"/>
        <w:spacing w:after="0" w:line="360" w:lineRule="auto"/>
        <w:rPr>
          <w:rFonts w:ascii="Arial" w:hAnsi="Arial"/>
          <w:color w:val="2021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lastRenderedPageBreak/>
        <w:t>Tegoroczne tematy modułu A – dla dzieci i młodzieży zostały zróżnicowane tak, aby ich autorzy</w:t>
      </w:r>
      <w:r w:rsidR="00095811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przygotowując prace konkursowe</w:t>
      </w:r>
      <w:r w:rsidR="00A056BE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bez względu na wiek i umiejętności językowe, mogli odczuwać satysfakcję i radość z powodu swego polskiego pochodzenia.      Opracowując zadani</w:t>
      </w:r>
      <w:r w:rsidR="00095811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konkursowe uczestnicy nabywają nowej  wiedz</w:t>
      </w:r>
      <w:r w:rsidR="00095811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o Polsce i nabierają biegłości językowej. Te umiejętności zwiększą </w:t>
      </w:r>
      <w:r w:rsidR="00A056BE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z kolei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ich pewność w mówieniu o Polsce i kreowaniu jej dobrego wizerunku. Konkurs „Być Polakiem” jest więc swoistą „szkołą ambasadorów” dla młodzieży polonijnej. </w:t>
      </w:r>
    </w:p>
    <w:p w14:paraId="097F483E" w14:textId="3A9C7290" w:rsidR="00EB3B9E" w:rsidRDefault="00B655E2" w:rsidP="00A056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Tematy dla grup młodszych I </w:t>
      </w:r>
      <w:proofErr w:type="spellStart"/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i</w:t>
      </w:r>
      <w:proofErr w:type="spellEnd"/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II koncentrują się wokół poznania uroków Polski i opisie emocji</w:t>
      </w:r>
      <w:r w:rsidR="00A056BE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związanych z osobistym spotkaniem z  Polską  lub tęsknotą za takim spotkaniem.                                                                                                                                      Tematy grup starszych III i IV zachęcają młodzież do zainteresowania się Polakami żyjącymi poza Krajem, których dokonania w pozytywny sposób wpłynęły na postrzeganie Polski we współczesnym świecie.</w:t>
      </w:r>
    </w:p>
    <w:p w14:paraId="73033774" w14:textId="1EE3C25A" w:rsidR="00EB3B9E" w:rsidRDefault="00B655E2" w:rsidP="00A056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Temat grupy V, filmowej, stworzonej dla młodzieży o dużej wrażliwości artystycznej</w:t>
      </w:r>
      <w:r w:rsidR="00A056BE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ukaże nam  urzekające piękno polskich legend.    </w:t>
      </w:r>
    </w:p>
    <w:p w14:paraId="5D73618A" w14:textId="77777777" w:rsidR="00EB3B9E" w:rsidRDefault="00EB3B9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2E71C37A" w14:textId="77777777" w:rsidR="00EB3B9E" w:rsidRDefault="00B655E2">
      <w:pPr>
        <w:shd w:val="clear" w:color="auto" w:fill="FFFFFF"/>
        <w:spacing w:after="0" w:line="360" w:lineRule="auto"/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Mo</w:t>
      </w: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 xml:space="preserve">duł B – dla nauczycieli </w:t>
      </w:r>
    </w:p>
    <w:p w14:paraId="5D64D8B7" w14:textId="2DE4C15C" w:rsidR="00EB3B9E" w:rsidRDefault="00B655E2" w:rsidP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Scenariusz lekcji "Gramatyka na wesoło"</w:t>
      </w:r>
      <w:r w:rsidR="00A056BE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.</w:t>
      </w:r>
    </w:p>
    <w:p w14:paraId="00DAC392" w14:textId="77777777" w:rsidR="00EB3B9E" w:rsidRDefault="00EB3B9E" w:rsidP="00B655E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638D5868" w14:textId="77777777" w:rsidR="00EB3B9E" w:rsidRDefault="00B655E2" w:rsidP="00A056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Po raz kolejny zapraszamy nauczycieli do udziału w zmaganiach o laur metodyczny. </w:t>
      </w:r>
    </w:p>
    <w:p w14:paraId="4085799B" w14:textId="72228B32" w:rsidR="00EB3B9E" w:rsidRDefault="00B655E2" w:rsidP="00A056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W tej edycji zagadnieniem gramatycznym, któremu poświęcimy uwagę, będzie fleksja lub składnia czasownika. Przede wszystkim jednak chcemy skupić się na formie i sposobie przekazu i utrwalani</w:t>
      </w:r>
      <w:r w:rsidR="00A056BE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materiału gramatycznego. Jaki to sposób? Po prostu wesoły. Przyswojenie trudnych zagadnień językowych znacznie ułatwiają teksty</w:t>
      </w:r>
      <w:r w:rsidR="00A056BE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łączące zabawne treści z przykładami użyć omawianych problemów gramatycznych. Oczekiwane są więc konspekty, w których zagadnienia językowe będą prezentowane uczniom przy pomocy tekstów, ćwiczeń i zabaw dowcipnych, żartobliwych a może nawet nieco krotochwilnych.</w:t>
      </w:r>
    </w:p>
    <w:p w14:paraId="5B96FCDC" w14:textId="77777777" w:rsidR="00EB3B9E" w:rsidRDefault="00B655E2" w:rsidP="00A056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Z niecierpliwością czekamy na prace konkursowe.</w:t>
      </w:r>
    </w:p>
    <w:p w14:paraId="4A6F5DB0" w14:textId="77777777" w:rsidR="00EB3B9E" w:rsidRDefault="00EB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2D69F3A4" w14:textId="77777777" w:rsidR="00EB3B9E" w:rsidRDefault="00B65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 xml:space="preserve">Zapraszamy do udziału w Konkursie i życzymy powodzenia! </w:t>
      </w:r>
    </w:p>
    <w:p w14:paraId="34071835" w14:textId="77777777" w:rsidR="00EB3B9E" w:rsidRDefault="00EB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</w:p>
    <w:p w14:paraId="0F387888" w14:textId="77777777" w:rsidR="00EB3B9E" w:rsidRDefault="00EB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</w:p>
    <w:p w14:paraId="0474B3A1" w14:textId="77777777" w:rsidR="00EB3B9E" w:rsidRDefault="00B65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 xml:space="preserve">Joanna Fabisiak, Poseł na Sejm RP, Przewodnicząca Komitetu Organizacyjnego       </w:t>
      </w:r>
    </w:p>
    <w:p w14:paraId="0C1BE023" w14:textId="77777777" w:rsidR="00EB3B9E" w:rsidRDefault="00EB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</w:p>
    <w:p w14:paraId="24725E7B" w14:textId="158FCD20" w:rsidR="00EB3B9E" w:rsidRDefault="00B65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Marek Machała, Koordynator Generalny Konkursu</w:t>
      </w:r>
    </w:p>
    <w:p w14:paraId="48BD08A9" w14:textId="03385AB2" w:rsidR="008A17C9" w:rsidRDefault="008A1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konkurs@bycpolakiem.pl</w:t>
      </w:r>
    </w:p>
    <w:p w14:paraId="2638D1D1" w14:textId="77777777" w:rsidR="00EB3B9E" w:rsidRDefault="00EB3B9E"/>
    <w:sectPr w:rsidR="00EB3B9E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69501" w14:textId="77777777" w:rsidR="005365AC" w:rsidRDefault="005365AC">
      <w:pPr>
        <w:spacing w:after="0" w:line="240" w:lineRule="auto"/>
      </w:pPr>
      <w:r>
        <w:separator/>
      </w:r>
    </w:p>
  </w:endnote>
  <w:endnote w:type="continuationSeparator" w:id="0">
    <w:p w14:paraId="7DD29EEC" w14:textId="77777777" w:rsidR="005365AC" w:rsidRDefault="00536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BC6C3" w14:textId="77777777" w:rsidR="005365AC" w:rsidRDefault="005365A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411C9DE" w14:textId="77777777" w:rsidR="005365AC" w:rsidRDefault="005365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B9E"/>
    <w:rsid w:val="00095811"/>
    <w:rsid w:val="00260068"/>
    <w:rsid w:val="005365AC"/>
    <w:rsid w:val="005B4E6C"/>
    <w:rsid w:val="007331BE"/>
    <w:rsid w:val="008A17C9"/>
    <w:rsid w:val="00A056BE"/>
    <w:rsid w:val="00B655E2"/>
    <w:rsid w:val="00C266A8"/>
    <w:rsid w:val="00C80BF2"/>
    <w:rsid w:val="00D924BF"/>
    <w:rsid w:val="00EB3B9E"/>
    <w:rsid w:val="00F1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A554"/>
  <w15:docId w15:val="{5A06D6DA-5868-465D-A6F3-EB805103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60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poczta@joannafabisiak.pl</dc:creator>
  <dc:description/>
  <cp:lastModifiedBy>Fundacja Świat na Tak</cp:lastModifiedBy>
  <cp:revision>5</cp:revision>
  <cp:lastPrinted>2023-01-07T12:22:00Z</cp:lastPrinted>
  <dcterms:created xsi:type="dcterms:W3CDTF">2023-01-07T13:35:00Z</dcterms:created>
  <dcterms:modified xsi:type="dcterms:W3CDTF">2023-01-12T20:52:00Z</dcterms:modified>
</cp:coreProperties>
</file>